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29802FAA" w14:textId="2F640F47" w:rsidR="00834C28" w:rsidRDefault="00834C28" w:rsidP="00834C28">
      <w:pPr>
        <w:pStyle w:val="BodyText"/>
        <w:rPr>
          <w:b/>
          <w:color w:val="000000" w:themeColor="text1"/>
          <w:szCs w:val="18"/>
        </w:rPr>
      </w:pPr>
      <w:r w:rsidRPr="001A663B">
        <w:rPr>
          <w:b/>
          <w:i/>
          <w:color w:val="000000" w:themeColor="text1"/>
          <w:szCs w:val="18"/>
        </w:rPr>
        <w:t>Please note: re-sits only apply to students within a valid tuition period.</w:t>
      </w:r>
      <w:r w:rsidRPr="001A663B">
        <w:rPr>
          <w:b/>
          <w:color w:val="000000" w:themeColor="text1"/>
          <w:szCs w:val="18"/>
        </w:rPr>
        <w:t xml:space="preserve">  </w:t>
      </w:r>
    </w:p>
    <w:p w14:paraId="0EBA4E18" w14:textId="6CB21F3B" w:rsidR="006A3D49" w:rsidRPr="006A3D49" w:rsidRDefault="006A3D49" w:rsidP="00834C28">
      <w:pPr>
        <w:pStyle w:val="BodyText"/>
        <w:rPr>
          <w:b/>
          <w:color w:val="EE0000"/>
          <w:szCs w:val="18"/>
        </w:rPr>
      </w:pPr>
    </w:p>
    <w:tbl>
      <w:tblPr>
        <w:tblStyle w:val="TableGrid"/>
        <w:tblW w:w="10771" w:type="dxa"/>
        <w:tblLook w:val="04A0" w:firstRow="1" w:lastRow="0" w:firstColumn="1" w:lastColumn="0" w:noHBand="0" w:noVBand="1"/>
      </w:tblPr>
      <w:tblGrid>
        <w:gridCol w:w="2154"/>
        <w:gridCol w:w="2154"/>
        <w:gridCol w:w="2098"/>
        <w:gridCol w:w="2211"/>
        <w:gridCol w:w="2154"/>
      </w:tblGrid>
      <w:tr w:rsidR="00834C28" w14:paraId="0F4DC928" w14:textId="77777777" w:rsidTr="006F113A">
        <w:tc>
          <w:tcPr>
            <w:tcW w:w="1077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D9BC7" w14:textId="77777777" w:rsidR="00834C28" w:rsidRDefault="00834C28" w:rsidP="006F113A">
            <w:pPr>
              <w:spacing w:before="120" w:after="120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33BF3">
              <w:rPr>
                <w:rFonts w:ascii="Verdana" w:eastAsia="Times New Roman" w:hAnsi="Verdana" w:cs="Arial"/>
                <w:b/>
                <w:bCs/>
                <w:spacing w:val="-5"/>
                <w:sz w:val="18"/>
                <w:szCs w:val="18"/>
                <w:lang w:eastAsia="en-US"/>
              </w:rPr>
              <w:t>NEBOSH International General Certificate –</w:t>
            </w:r>
            <w:r>
              <w:rPr>
                <w:rFonts w:ascii="Verdana" w:eastAsia="Times New Roman" w:hAnsi="Verdana" w:cs="Arial"/>
                <w:b/>
                <w:bCs/>
                <w:color w:val="E36C0A" w:themeColor="accent6" w:themeShade="BF"/>
                <w:spacing w:val="-5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Times New Roman" w:hAnsi="Verdana" w:cs="Arial"/>
                <w:b/>
                <w:bCs/>
                <w:color w:val="0070C0"/>
                <w:spacing w:val="-5"/>
                <w:sz w:val="18"/>
                <w:szCs w:val="18"/>
                <w:lang w:eastAsia="en-US"/>
              </w:rPr>
              <w:t>Language</w:t>
            </w:r>
          </w:p>
        </w:tc>
      </w:tr>
      <w:tr w:rsidR="00834C28" w14:paraId="6815878A" w14:textId="77777777" w:rsidTr="006F113A">
        <w:trPr>
          <w:trHeight w:val="397"/>
        </w:trPr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362ACF49" w14:textId="77777777" w:rsidR="00834C28" w:rsidRPr="001E6DCE" w:rsidRDefault="00834C28" w:rsidP="006F113A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Language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235EEF80" w14:textId="77777777" w:rsidR="00834C28" w:rsidRPr="001E6DCE" w:rsidRDefault="00834C28" w:rsidP="006F113A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Arabic</w:t>
            </w:r>
          </w:p>
        </w:tc>
        <w:tc>
          <w:tcPr>
            <w:tcW w:w="2098" w:type="dxa"/>
            <w:tcBorders>
              <w:bottom w:val="dashed" w:sz="4" w:space="0" w:color="auto"/>
            </w:tcBorders>
            <w:vAlign w:val="center"/>
          </w:tcPr>
          <w:p w14:paraId="0C16BC06" w14:textId="77777777" w:rsidR="00834C28" w:rsidRPr="001E6DCE" w:rsidRDefault="00834C28" w:rsidP="006F113A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211" w:type="dxa"/>
            <w:tcBorders>
              <w:bottom w:val="dashed" w:sz="4" w:space="0" w:color="auto"/>
            </w:tcBorders>
            <w:vAlign w:val="center"/>
          </w:tcPr>
          <w:p w14:paraId="5F37E055" w14:textId="77777777" w:rsidR="00834C28" w:rsidRPr="001E6DCE" w:rsidRDefault="00834C28" w:rsidP="006F113A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Spanish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7DA618E2" w14:textId="77777777" w:rsidR="00834C28" w:rsidRPr="001E6DCE" w:rsidRDefault="00834C28" w:rsidP="006F113A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Turkish</w:t>
            </w:r>
          </w:p>
        </w:tc>
      </w:tr>
      <w:tr w:rsidR="00834C28" w14:paraId="7868BD52" w14:textId="77777777" w:rsidTr="006F113A">
        <w:trPr>
          <w:trHeight w:val="397"/>
        </w:trPr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1CFDB9A3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D2B32">
              <w:rPr>
                <w:rFonts w:ascii="Verdana" w:hAnsi="Verdana"/>
                <w:b/>
                <w:bCs/>
                <w:sz w:val="16"/>
                <w:szCs w:val="16"/>
              </w:rPr>
              <w:t>Please tick</w:t>
            </w: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4CC76965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098" w:type="dxa"/>
            <w:tcBorders>
              <w:top w:val="dashed" w:sz="4" w:space="0" w:color="auto"/>
            </w:tcBorders>
            <w:vAlign w:val="center"/>
          </w:tcPr>
          <w:p w14:paraId="192336F6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211" w:type="dxa"/>
            <w:tcBorders>
              <w:top w:val="dashed" w:sz="4" w:space="0" w:color="auto"/>
            </w:tcBorders>
            <w:vAlign w:val="center"/>
          </w:tcPr>
          <w:p w14:paraId="77004B16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614D9562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  <w:tr w:rsidR="00834C28" w14:paraId="12770932" w14:textId="77777777" w:rsidTr="006F113A">
        <w:tc>
          <w:tcPr>
            <w:tcW w:w="1077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DDFA4" w14:textId="77777777" w:rsidR="00834C28" w:rsidRDefault="00834C28" w:rsidP="006F113A">
            <w:pPr>
              <w:spacing w:before="120" w:after="120"/>
              <w:jc w:val="center"/>
              <w:rPr>
                <w:rFonts w:ascii="Verdana" w:eastAsia="Times New Roman" w:hAnsi="Verdana" w:cs="Arial"/>
                <w:b/>
                <w:bCs/>
                <w:color w:val="0070C0"/>
                <w:spacing w:val="-5"/>
                <w:sz w:val="18"/>
                <w:szCs w:val="18"/>
                <w:lang w:eastAsia="en-US"/>
              </w:rPr>
            </w:pPr>
            <w:r w:rsidRPr="00933BF3">
              <w:rPr>
                <w:rFonts w:ascii="Verdana" w:eastAsia="Times New Roman" w:hAnsi="Verdana" w:cs="Arial"/>
                <w:b/>
                <w:bCs/>
                <w:spacing w:val="-5"/>
                <w:sz w:val="18"/>
                <w:szCs w:val="18"/>
                <w:lang w:eastAsia="en-US"/>
              </w:rPr>
              <w:t xml:space="preserve">NEBOSH International General Certificate – </w:t>
            </w:r>
            <w:r w:rsidRPr="001D5E36">
              <w:rPr>
                <w:rFonts w:ascii="Verdana" w:eastAsia="Times New Roman" w:hAnsi="Verdana" w:cs="Arial"/>
                <w:b/>
                <w:bCs/>
                <w:color w:val="0070C0"/>
                <w:spacing w:val="-5"/>
                <w:sz w:val="18"/>
                <w:szCs w:val="18"/>
                <w:lang w:eastAsia="en-US"/>
              </w:rPr>
              <w:t>Open Book Exam</w:t>
            </w:r>
          </w:p>
          <w:p w14:paraId="6533E221" w14:textId="6647E51B" w:rsidR="0082359E" w:rsidRPr="0082359E" w:rsidRDefault="0082359E" w:rsidP="006F113A">
            <w:pPr>
              <w:spacing w:before="120" w:after="120"/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 w:rsidRPr="0082359E"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The Open-book exam runs over 24 hours starting from 11am UK time on the dates listed below.</w:t>
            </w:r>
          </w:p>
        </w:tc>
      </w:tr>
      <w:tr w:rsidR="00CD1796" w14:paraId="5CDE530E" w14:textId="77777777" w:rsidTr="006F113A">
        <w:trPr>
          <w:trHeight w:val="397"/>
        </w:trPr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7BA88AA4" w14:textId="4F6CFF95" w:rsidR="00CD1796" w:rsidRPr="008923E1" w:rsidRDefault="00CD1796" w:rsidP="00CD179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GIC1</w:t>
            </w:r>
            <w:r w:rsidRPr="001E6DCE">
              <w:rPr>
                <w:rFonts w:ascii="Verdana" w:hAnsi="Verdana"/>
                <w:b/>
                <w:bCs/>
                <w:sz w:val="16"/>
                <w:szCs w:val="16"/>
              </w:rPr>
              <w:t xml:space="preserve"> Exam date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0BDBC0B9" w14:textId="4A8E21CA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03 March 2027</w:t>
            </w:r>
          </w:p>
        </w:tc>
        <w:tc>
          <w:tcPr>
            <w:tcW w:w="2098" w:type="dxa"/>
            <w:tcBorders>
              <w:bottom w:val="dashed" w:sz="4" w:space="0" w:color="auto"/>
            </w:tcBorders>
            <w:vAlign w:val="center"/>
          </w:tcPr>
          <w:p w14:paraId="087D3886" w14:textId="0C6F9090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02 June 2027</w:t>
            </w:r>
          </w:p>
        </w:tc>
        <w:tc>
          <w:tcPr>
            <w:tcW w:w="2211" w:type="dxa"/>
            <w:tcBorders>
              <w:bottom w:val="dashed" w:sz="4" w:space="0" w:color="auto"/>
            </w:tcBorders>
            <w:vAlign w:val="center"/>
          </w:tcPr>
          <w:p w14:paraId="46EE32D0" w14:textId="2FC32716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01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September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2027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3B203000" w14:textId="5822EDC5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0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1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December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2027</w:t>
            </w:r>
          </w:p>
        </w:tc>
      </w:tr>
      <w:tr w:rsidR="00CD1796" w14:paraId="2D32413E" w14:textId="77777777" w:rsidTr="006F113A">
        <w:trPr>
          <w:trHeight w:val="397"/>
        </w:trPr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251EDE" w14:textId="77777777" w:rsidR="00CD1796" w:rsidRDefault="00CD1796" w:rsidP="00CD1796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D2B32">
              <w:rPr>
                <w:rFonts w:ascii="Verdana" w:hAnsi="Verdana"/>
                <w:b/>
                <w:bCs/>
                <w:sz w:val="16"/>
                <w:szCs w:val="16"/>
              </w:rPr>
              <w:t>Register by</w:t>
            </w:r>
          </w:p>
        </w:tc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31E223C" w14:textId="2F9D367A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22 January</w:t>
            </w:r>
          </w:p>
        </w:tc>
        <w:tc>
          <w:tcPr>
            <w:tcW w:w="209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142DBD" w14:textId="0EE9979D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23 April</w:t>
            </w:r>
          </w:p>
        </w:tc>
        <w:tc>
          <w:tcPr>
            <w:tcW w:w="22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2B929C" w14:textId="7E767C1F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</w:t>
            </w: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3</w:t>
            </w: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 xml:space="preserve"> July</w:t>
            </w:r>
          </w:p>
        </w:tc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A45A8B" w14:textId="2D885494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</w:t>
            </w: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</w:t>
            </w: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 xml:space="preserve"> October</w:t>
            </w:r>
          </w:p>
        </w:tc>
      </w:tr>
      <w:tr w:rsidR="00834C28" w14:paraId="18A770F4" w14:textId="77777777" w:rsidTr="006F113A">
        <w:trPr>
          <w:trHeight w:val="397"/>
        </w:trPr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7BFDAA95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D2B32">
              <w:rPr>
                <w:rFonts w:ascii="Verdana" w:hAnsi="Verdana"/>
                <w:b/>
                <w:bCs/>
                <w:sz w:val="16"/>
                <w:szCs w:val="16"/>
              </w:rPr>
              <w:t>Please tick</w:t>
            </w: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4D8605C6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098" w:type="dxa"/>
            <w:tcBorders>
              <w:top w:val="dashed" w:sz="4" w:space="0" w:color="auto"/>
            </w:tcBorders>
            <w:vAlign w:val="center"/>
          </w:tcPr>
          <w:p w14:paraId="29984949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211" w:type="dxa"/>
            <w:tcBorders>
              <w:top w:val="dashed" w:sz="4" w:space="0" w:color="auto"/>
            </w:tcBorders>
            <w:vAlign w:val="center"/>
          </w:tcPr>
          <w:p w14:paraId="52402C84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02F8AA3C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  <w:tr w:rsidR="00834C28" w14:paraId="38405FBE" w14:textId="77777777" w:rsidTr="006F113A">
        <w:tc>
          <w:tcPr>
            <w:tcW w:w="1077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8DCED" w14:textId="368F8E90" w:rsidR="0082359E" w:rsidRPr="004C7E9E" w:rsidRDefault="00834C28" w:rsidP="004C7E9E">
            <w:pPr>
              <w:spacing w:before="120" w:after="120"/>
              <w:jc w:val="center"/>
              <w:rPr>
                <w:rFonts w:ascii="Verdana" w:eastAsia="Times New Roman" w:hAnsi="Verdana" w:cs="Arial"/>
                <w:b/>
                <w:bCs/>
                <w:color w:val="0070C0"/>
                <w:spacing w:val="-5"/>
                <w:sz w:val="18"/>
                <w:szCs w:val="18"/>
                <w:lang w:eastAsia="en-US"/>
              </w:rPr>
            </w:pPr>
            <w:r w:rsidRPr="00933BF3">
              <w:rPr>
                <w:rFonts w:ascii="Verdana" w:eastAsia="Times New Roman" w:hAnsi="Verdana" w:cs="Arial"/>
                <w:b/>
                <w:bCs/>
                <w:spacing w:val="-5"/>
                <w:sz w:val="18"/>
                <w:szCs w:val="18"/>
                <w:lang w:eastAsia="en-US"/>
              </w:rPr>
              <w:t xml:space="preserve">NEBOSH International General Certificate – </w:t>
            </w:r>
            <w:r>
              <w:rPr>
                <w:rFonts w:ascii="Verdana" w:eastAsia="Times New Roman" w:hAnsi="Verdana" w:cs="Arial"/>
                <w:b/>
                <w:bCs/>
                <w:color w:val="0070C0"/>
                <w:spacing w:val="-5"/>
                <w:sz w:val="18"/>
                <w:szCs w:val="18"/>
                <w:lang w:eastAsia="en-US"/>
              </w:rPr>
              <w:t>Risk Assessment</w:t>
            </w:r>
          </w:p>
        </w:tc>
      </w:tr>
      <w:tr w:rsidR="00CD1796" w14:paraId="09403372" w14:textId="77777777" w:rsidTr="006F113A">
        <w:trPr>
          <w:trHeight w:val="397"/>
        </w:trPr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18A5C861" w14:textId="16E20A4A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GIC2</w:t>
            </w:r>
            <w:r w:rsidRPr="001E6DCE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Submission</w:t>
            </w:r>
            <w:r w:rsidRPr="001E6DCE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deadline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2B04E83D" w14:textId="76912C7E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17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March 2027</w:t>
            </w:r>
          </w:p>
        </w:tc>
        <w:tc>
          <w:tcPr>
            <w:tcW w:w="2098" w:type="dxa"/>
            <w:tcBorders>
              <w:bottom w:val="dashed" w:sz="4" w:space="0" w:color="auto"/>
            </w:tcBorders>
            <w:vAlign w:val="center"/>
          </w:tcPr>
          <w:p w14:paraId="764E2C12" w14:textId="5F4CB561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16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June 2027</w:t>
            </w:r>
          </w:p>
        </w:tc>
        <w:tc>
          <w:tcPr>
            <w:tcW w:w="2211" w:type="dxa"/>
            <w:tcBorders>
              <w:bottom w:val="dashed" w:sz="4" w:space="0" w:color="auto"/>
            </w:tcBorders>
            <w:vAlign w:val="center"/>
          </w:tcPr>
          <w:p w14:paraId="2FFDAC6B" w14:textId="45D4EA48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15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September 2027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31CC64B5" w14:textId="405F447C" w:rsidR="00CD1796" w:rsidRPr="001E6DCE" w:rsidRDefault="00CD1796" w:rsidP="00CD1796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>15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4"/>
              </w:rPr>
              <w:t xml:space="preserve"> December 2027</w:t>
            </w:r>
          </w:p>
        </w:tc>
      </w:tr>
      <w:tr w:rsidR="00CD1796" w14:paraId="76D4262E" w14:textId="77777777" w:rsidTr="006F113A">
        <w:trPr>
          <w:trHeight w:val="397"/>
        </w:trPr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025F06" w14:textId="77777777" w:rsidR="00CD1796" w:rsidRDefault="00CD1796" w:rsidP="00CD1796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D2B32">
              <w:rPr>
                <w:rFonts w:ascii="Verdana" w:hAnsi="Verdana"/>
                <w:b/>
                <w:bCs/>
                <w:sz w:val="16"/>
                <w:szCs w:val="16"/>
              </w:rPr>
              <w:t>Register by</w:t>
            </w:r>
          </w:p>
        </w:tc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045561" w14:textId="2001ED2E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22 January</w:t>
            </w:r>
          </w:p>
        </w:tc>
        <w:tc>
          <w:tcPr>
            <w:tcW w:w="209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4C28CD" w14:textId="04F4B10A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23 April</w:t>
            </w:r>
          </w:p>
        </w:tc>
        <w:tc>
          <w:tcPr>
            <w:tcW w:w="22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C63403" w14:textId="270747C8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23 July</w:t>
            </w:r>
          </w:p>
        </w:tc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C63460" w14:textId="50219826" w:rsidR="00CD1796" w:rsidRPr="001E6DCE" w:rsidRDefault="00CD1796" w:rsidP="00CD1796">
            <w:pPr>
              <w:jc w:val="center"/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</w:pPr>
            <w:r>
              <w:rPr>
                <w:rFonts w:ascii="Verdana" w:hAnsi="Verdana"/>
                <w:bCs/>
                <w:color w:val="000000" w:themeColor="text1"/>
                <w:sz w:val="18"/>
                <w:szCs w:val="14"/>
              </w:rPr>
              <w:t>22 October</w:t>
            </w:r>
          </w:p>
        </w:tc>
      </w:tr>
      <w:tr w:rsidR="00834C28" w14:paraId="13BD8CC4" w14:textId="77777777" w:rsidTr="00834C28">
        <w:trPr>
          <w:trHeight w:val="397"/>
        </w:trPr>
        <w:tc>
          <w:tcPr>
            <w:tcW w:w="21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3C9B4B6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9D2B32">
              <w:rPr>
                <w:rFonts w:ascii="Verdana" w:hAnsi="Verdana"/>
                <w:b/>
                <w:bCs/>
                <w:sz w:val="16"/>
                <w:szCs w:val="16"/>
              </w:rPr>
              <w:t>Please tick</w:t>
            </w:r>
          </w:p>
        </w:tc>
        <w:tc>
          <w:tcPr>
            <w:tcW w:w="21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2689A7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09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D7B95D8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21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3078ED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  <w:tc>
          <w:tcPr>
            <w:tcW w:w="21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9C06CD" w14:textId="7777777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</w:tbl>
    <w:p w14:paraId="7A048170" w14:textId="77777777" w:rsidR="00834C28" w:rsidRDefault="00834C28" w:rsidP="00834C28">
      <w:pPr>
        <w:spacing w:after="0"/>
      </w:pPr>
    </w:p>
    <w:tbl>
      <w:tblPr>
        <w:tblStyle w:val="TableGrid"/>
        <w:tblW w:w="10771" w:type="dxa"/>
        <w:tblLook w:val="04A0" w:firstRow="1" w:lastRow="0" w:firstColumn="1" w:lastColumn="0" w:noHBand="0" w:noVBand="1"/>
      </w:tblPr>
      <w:tblGrid>
        <w:gridCol w:w="4308"/>
        <w:gridCol w:w="4309"/>
        <w:gridCol w:w="2154"/>
      </w:tblGrid>
      <w:tr w:rsidR="00834C28" w14:paraId="388E9B47" w14:textId="77777777" w:rsidTr="00834C28">
        <w:trPr>
          <w:trHeight w:val="397"/>
        </w:trPr>
        <w:tc>
          <w:tcPr>
            <w:tcW w:w="4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3F06C8" w14:textId="0EEE9B6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834C28"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  <w:t>Intended unit(s)</w:t>
            </w:r>
            <w:r>
              <w:t xml:space="preserve"> 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823F50" w14:textId="72CC6707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834C28"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  <w:t>Cost (incl. VAT)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C3BF4B" w14:textId="0D5E5BF5" w:rsidR="00834C28" w:rsidRDefault="00834C28" w:rsidP="006F113A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834C28"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  <w:t>Please tick</w:t>
            </w:r>
          </w:p>
        </w:tc>
      </w:tr>
      <w:tr w:rsidR="00834C28" w14:paraId="7A9D74FC" w14:textId="77777777" w:rsidTr="00834C28">
        <w:trPr>
          <w:trHeight w:val="397"/>
        </w:trPr>
        <w:tc>
          <w:tcPr>
            <w:tcW w:w="430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A701804" w14:textId="2110FCE8" w:rsidR="00834C28" w:rsidRDefault="008923E1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>
              <w:t>GIC1</w:t>
            </w:r>
            <w:r w:rsidR="00834C28" w:rsidRPr="005D0FD3">
              <w:t xml:space="preserve"> Open-book exam </w:t>
            </w:r>
            <w:r w:rsidR="00834C28" w:rsidRPr="003E21FD">
              <w:rPr>
                <w:b/>
                <w:bCs/>
              </w:rPr>
              <w:t>only</w:t>
            </w:r>
          </w:p>
        </w:tc>
        <w:tc>
          <w:tcPr>
            <w:tcW w:w="4309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A46283B" w14:textId="69BAB770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657F33">
              <w:t>£17</w:t>
            </w:r>
            <w:r w:rsidR="007B7A4A">
              <w:t>9</w:t>
            </w:r>
            <w:r w:rsidRPr="00657F33">
              <w:t>.00</w:t>
            </w:r>
          </w:p>
        </w:tc>
        <w:tc>
          <w:tcPr>
            <w:tcW w:w="215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0821CF3" w14:textId="77777777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  <w:tr w:rsidR="00834C28" w14:paraId="381EB431" w14:textId="77777777" w:rsidTr="00834C28">
        <w:trPr>
          <w:trHeight w:val="397"/>
        </w:trPr>
        <w:tc>
          <w:tcPr>
            <w:tcW w:w="43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D4CCC7" w14:textId="2D79FCA9" w:rsidR="00834C28" w:rsidRDefault="008923E1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>
              <w:t>GIC2</w:t>
            </w:r>
            <w:r w:rsidR="00834C28" w:rsidRPr="005D0FD3">
              <w:t xml:space="preserve"> Risk Assessment </w:t>
            </w:r>
            <w:r w:rsidR="00834C28" w:rsidRPr="003E21FD">
              <w:rPr>
                <w:b/>
                <w:bCs/>
              </w:rPr>
              <w:t>only</w:t>
            </w:r>
          </w:p>
        </w:tc>
        <w:tc>
          <w:tcPr>
            <w:tcW w:w="430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3E3AE5" w14:textId="5A87C9DD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657F33">
              <w:t>£1</w:t>
            </w:r>
            <w:r w:rsidR="007B7A4A">
              <w:t>31</w:t>
            </w:r>
            <w:r w:rsidRPr="00657F33">
              <w:t>.00</w:t>
            </w:r>
          </w:p>
        </w:tc>
        <w:tc>
          <w:tcPr>
            <w:tcW w:w="215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661420" w14:textId="77777777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  <w:tr w:rsidR="00834C28" w14:paraId="52EA1A6C" w14:textId="77777777" w:rsidTr="00834C28">
        <w:trPr>
          <w:trHeight w:val="397"/>
        </w:trPr>
        <w:tc>
          <w:tcPr>
            <w:tcW w:w="4308" w:type="dxa"/>
            <w:tcBorders>
              <w:top w:val="dashed" w:sz="4" w:space="0" w:color="auto"/>
            </w:tcBorders>
            <w:vAlign w:val="center"/>
          </w:tcPr>
          <w:p w14:paraId="1FD5473A" w14:textId="300CCC79" w:rsidR="00834C28" w:rsidRDefault="008923E1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>
              <w:t xml:space="preserve">GIC1 </w:t>
            </w:r>
            <w:r w:rsidR="00834C28" w:rsidRPr="005D0FD3">
              <w:t xml:space="preserve">Exam </w:t>
            </w:r>
            <w:r w:rsidR="00834C28" w:rsidRPr="003E21FD">
              <w:rPr>
                <w:b/>
                <w:bCs/>
              </w:rPr>
              <w:t>and</w:t>
            </w:r>
            <w:r w:rsidR="00834C28" w:rsidRPr="005D0FD3">
              <w:t xml:space="preserve"> </w:t>
            </w:r>
            <w:r>
              <w:t xml:space="preserve">GIC2 </w:t>
            </w:r>
            <w:r w:rsidR="00834C28" w:rsidRPr="005D0FD3">
              <w:t>Risk Assessment</w:t>
            </w:r>
          </w:p>
        </w:tc>
        <w:tc>
          <w:tcPr>
            <w:tcW w:w="4309" w:type="dxa"/>
            <w:tcBorders>
              <w:top w:val="dashed" w:sz="4" w:space="0" w:color="auto"/>
            </w:tcBorders>
            <w:vAlign w:val="center"/>
          </w:tcPr>
          <w:p w14:paraId="0F399605" w14:textId="74AFBBE5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  <w:r w:rsidRPr="00657F33">
              <w:t>£2</w:t>
            </w:r>
            <w:r w:rsidR="007B7A4A">
              <w:t>74</w:t>
            </w:r>
            <w:r w:rsidRPr="00657F33">
              <w:t>.00</w:t>
            </w: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2F3D04B3" w14:textId="77777777" w:rsidR="00834C28" w:rsidRDefault="00834C28" w:rsidP="00834C28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  <w:szCs w:val="14"/>
              </w:rPr>
            </w:pPr>
          </w:p>
        </w:tc>
      </w:tr>
    </w:tbl>
    <w:p w14:paraId="55676775" w14:textId="77777777" w:rsidR="00834C28" w:rsidRDefault="00834C2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77777777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4B951BE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I will call the </w:t>
      </w:r>
      <w:r w:rsidRPr="00055448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055448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055448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</w:p>
    <w:p w14:paraId="1F85A990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19EFCC84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73AB16C3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834C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EA1D" w14:textId="77777777" w:rsidR="001037DB" w:rsidRDefault="001037DB">
      <w:pPr>
        <w:spacing w:after="0" w:line="240" w:lineRule="auto"/>
      </w:pPr>
      <w:r>
        <w:separator/>
      </w:r>
    </w:p>
  </w:endnote>
  <w:endnote w:type="continuationSeparator" w:id="0">
    <w:p w14:paraId="6EE992BE" w14:textId="77777777" w:rsidR="001037DB" w:rsidRDefault="0010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11C5" w14:textId="77777777" w:rsidR="001037DB" w:rsidRDefault="001037DB">
      <w:pPr>
        <w:spacing w:after="0" w:line="240" w:lineRule="auto"/>
      </w:pPr>
      <w:r>
        <w:separator/>
      </w:r>
    </w:p>
  </w:footnote>
  <w:footnote w:type="continuationSeparator" w:id="0">
    <w:p w14:paraId="396D4A95" w14:textId="77777777" w:rsidR="001037DB" w:rsidRDefault="00103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45593083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79978911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248DE"/>
    <w:rsid w:val="000272C3"/>
    <w:rsid w:val="00037A60"/>
    <w:rsid w:val="00060376"/>
    <w:rsid w:val="000D276B"/>
    <w:rsid w:val="001037DB"/>
    <w:rsid w:val="00122666"/>
    <w:rsid w:val="002121C6"/>
    <w:rsid w:val="00231648"/>
    <w:rsid w:val="002A0D0E"/>
    <w:rsid w:val="002E5E57"/>
    <w:rsid w:val="00362A3C"/>
    <w:rsid w:val="003A7850"/>
    <w:rsid w:val="003E21FD"/>
    <w:rsid w:val="003E510C"/>
    <w:rsid w:val="00434FC8"/>
    <w:rsid w:val="00440660"/>
    <w:rsid w:val="004436D8"/>
    <w:rsid w:val="0045111D"/>
    <w:rsid w:val="0045236A"/>
    <w:rsid w:val="004556F2"/>
    <w:rsid w:val="00461022"/>
    <w:rsid w:val="004C7E9E"/>
    <w:rsid w:val="0057317F"/>
    <w:rsid w:val="005A3531"/>
    <w:rsid w:val="00600AEE"/>
    <w:rsid w:val="0062005F"/>
    <w:rsid w:val="0066728E"/>
    <w:rsid w:val="006A3D49"/>
    <w:rsid w:val="006C73F4"/>
    <w:rsid w:val="006D1B88"/>
    <w:rsid w:val="00763E63"/>
    <w:rsid w:val="007955B2"/>
    <w:rsid w:val="007B7A4A"/>
    <w:rsid w:val="007C5480"/>
    <w:rsid w:val="007E482E"/>
    <w:rsid w:val="0082359E"/>
    <w:rsid w:val="0083177E"/>
    <w:rsid w:val="00834C28"/>
    <w:rsid w:val="00881323"/>
    <w:rsid w:val="00891F21"/>
    <w:rsid w:val="008923E1"/>
    <w:rsid w:val="008961F8"/>
    <w:rsid w:val="008F473A"/>
    <w:rsid w:val="00971976"/>
    <w:rsid w:val="009725BB"/>
    <w:rsid w:val="00A06DFF"/>
    <w:rsid w:val="00B451EE"/>
    <w:rsid w:val="00B74A6C"/>
    <w:rsid w:val="00B87C76"/>
    <w:rsid w:val="00BE668D"/>
    <w:rsid w:val="00BF6C9B"/>
    <w:rsid w:val="00C7132D"/>
    <w:rsid w:val="00C80AB8"/>
    <w:rsid w:val="00CD1796"/>
    <w:rsid w:val="00D237E9"/>
    <w:rsid w:val="00D84170"/>
    <w:rsid w:val="00DA451A"/>
    <w:rsid w:val="00E00AE6"/>
    <w:rsid w:val="00E242FC"/>
    <w:rsid w:val="00E84C03"/>
    <w:rsid w:val="00EA646F"/>
    <w:rsid w:val="00ED6698"/>
    <w:rsid w:val="00F8264D"/>
    <w:rsid w:val="00FB45DD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6A3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CMURPHY</dc:creator>
  <cp:lastModifiedBy>Marlene Moreau</cp:lastModifiedBy>
  <cp:revision>2</cp:revision>
  <dcterms:created xsi:type="dcterms:W3CDTF">2026-08-07T10:03:00Z</dcterms:created>
  <dcterms:modified xsi:type="dcterms:W3CDTF">2026-08-07T10:03:00Z</dcterms:modified>
</cp:coreProperties>
</file>